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C40" w:rsidRPr="004A5C40" w:rsidRDefault="003C6CCC" w:rsidP="004A5C40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fldChar w:fldCharType="begin"/>
      </w:r>
      <w:r w:rsidR="006A7529">
        <w:instrText>HYPERLINK "http://www.linternaute.com/femmes/cuisine/recette/309099/1067136095/madeleines_au_citron.shtml"</w:instrText>
      </w:r>
      <w:r>
        <w:fldChar w:fldCharType="separate"/>
      </w:r>
      <w:r w:rsidR="004A5C40" w:rsidRPr="004A5C40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Madeleines au citron</w:t>
      </w:r>
      <w:r>
        <w:fldChar w:fldCharType="end"/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4A5C40" w:rsidRPr="004A5C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5C40" w:rsidRPr="004A5C40" w:rsidRDefault="004A5C40" w:rsidP="004A5C40">
            <w:pPr>
              <w:rPr>
                <w:rFonts w:cs="Times New Roman"/>
                <w:snapToGrid/>
              </w:rPr>
            </w:pPr>
          </w:p>
        </w:tc>
      </w:tr>
      <w:tr w:rsidR="004A5C40" w:rsidRPr="004A5C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654"/>
              <w:gridCol w:w="144"/>
              <w:gridCol w:w="4668"/>
            </w:tblGrid>
            <w:tr w:rsidR="004A5C40" w:rsidRPr="004A5C40">
              <w:trPr>
                <w:tblCellSpacing w:w="0" w:type="dxa"/>
              </w:trPr>
              <w:tc>
                <w:tcPr>
                  <w:tcW w:w="2250" w:type="dxa"/>
                </w:tcPr>
                <w:p w:rsidR="00955142" w:rsidRPr="004A5C40" w:rsidRDefault="00F23AAF" w:rsidP="00955142">
                  <w:pPr>
                    <w:jc w:val="center"/>
                    <w:rPr>
                      <w:rFonts w:cs="Times New Roman"/>
                      <w:snapToGrid/>
                    </w:rPr>
                  </w:pPr>
                  <w:r>
                    <w:rPr>
                      <w:rFonts w:cs="Times New Roman"/>
                      <w:noProof/>
                      <w:snapToGrid/>
                      <w:color w:val="0000FF"/>
                    </w:rPr>
                    <w:drawing>
                      <wp:inline distT="0" distB="0" distL="0" distR="0">
                        <wp:extent cx="3571030" cy="2682240"/>
                        <wp:effectExtent l="19050" t="0" r="0" b="0"/>
                        <wp:docPr id="2" name="Image 2" descr="Madeleines au citron">
                          <a:hlinkClick xmlns:a="http://schemas.openxmlformats.org/drawingml/2006/main" r:id="rId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deleines au 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71030" cy="2682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55142" w:rsidRPr="004A5C40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44" w:type="dxa"/>
                </w:tcPr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cs="Times New Roman"/>
                      <w:snapToGrid/>
                    </w:rP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668"/>
                  </w:tblGrid>
                  <w:tr w:rsidR="004A5C40" w:rsidRPr="004A5C40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4A5C40" w:rsidRPr="004A5C40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4A5C40" w:rsidRPr="004A5C40" w:rsidRDefault="004A5C40" w:rsidP="004A5C40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A5C40" w:rsidRPr="004A5C40" w:rsidRDefault="004A5C40" w:rsidP="004A5C40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  <w:r w:rsidRPr="004A5C40">
                                <w:rPr>
                                  <w:rFonts w:cs="Times New Roman"/>
                                  <w:snapToGrid/>
                                </w:rP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4A5C40" w:rsidRPr="004A5C40" w:rsidRDefault="004A5C40" w:rsidP="004A5C40">
                              <w:pPr>
                                <w:rPr>
                                  <w:rFonts w:cs="Times New Roman"/>
                                  <w:snapToGrid/>
                                </w:rPr>
                              </w:pPr>
                            </w:p>
                          </w:tc>
                        </w:tr>
                      </w:tbl>
                      <w:p w:rsidR="004A5C40" w:rsidRPr="004A5C40" w:rsidRDefault="004A5C40" w:rsidP="004A5C40">
                        <w:pPr>
                          <w:rPr>
                            <w:rFonts w:cs="Times New Roman"/>
                            <w:snapToGrid/>
                          </w:rPr>
                        </w:pPr>
                      </w:p>
                    </w:tc>
                  </w:tr>
                  <w:tr w:rsidR="004A5C40" w:rsidRPr="004A5C4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4A5C40" w:rsidRPr="004A5C40" w:rsidRDefault="004A5C40" w:rsidP="00CD5D0D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4A5C40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4A5C40">
                          <w:rPr>
                            <w:rFonts w:cs="Times New Roman"/>
                            <w:snapToGrid/>
                          </w:rPr>
                          <w:t xml:space="preserve"> 10 mn </w:t>
                        </w:r>
                        <w:r w:rsidRPr="004A5C40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4A5C40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4A5C40">
                          <w:rPr>
                            <w:rFonts w:cs="Times New Roman"/>
                            <w:snapToGrid/>
                          </w:rPr>
                          <w:t xml:space="preserve">20 mn </w:t>
                        </w:r>
                        <w:r w:rsidRPr="004A5C40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4A5C40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4A5C40">
                          <w:rPr>
                            <w:rFonts w:cs="Times New Roman"/>
                            <w:snapToGrid/>
                          </w:rPr>
                          <w:t xml:space="preserve"> 0 mn </w:t>
                        </w:r>
                        <w:r w:rsidRPr="004A5C40">
                          <w:rPr>
                            <w:rFonts w:cs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cs="Times New Roman"/>
                      <w:snapToGrid/>
                    </w:rPr>
                    <w:br/>
                  </w:r>
                  <w:r w:rsidRPr="004A5C40">
                    <w:rPr>
                      <w:rFonts w:cs="Times New Roman"/>
                      <w:b/>
                      <w:bCs/>
                      <w:snapToGrid/>
                    </w:rPr>
                    <w:t>Pour 4 personnes :</w:t>
                  </w:r>
                  <w:r w:rsidRPr="004A5C40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4A5C40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4A5C40">
                    <w:rPr>
                      <w:rFonts w:cs="Times New Roman"/>
                      <w:snapToGrid/>
                    </w:rPr>
                    <w:t xml:space="preserve"> de beurre demi sel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  2 </w:t>
                  </w:r>
                  <w:proofErr w:type="spellStart"/>
                  <w:r w:rsidRPr="004A5C40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4A5C40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80 g"/>
                    </w:smartTagPr>
                    <w:r w:rsidRPr="004A5C40">
                      <w:rPr>
                        <w:rFonts w:cs="Times New Roman"/>
                        <w:snapToGrid/>
                      </w:rPr>
                      <w:t>80 g</w:t>
                    </w:r>
                  </w:smartTag>
                  <w:r w:rsidRPr="004A5C40">
                    <w:rPr>
                      <w:rFonts w:cs="Times New Roman"/>
                      <w:snapToGrid/>
                    </w:rPr>
                    <w:t xml:space="preserve"> de sucre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  1 sachet de sucre vanillé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100 g"/>
                    </w:smartTagPr>
                    <w:r w:rsidRPr="004A5C40">
                      <w:rPr>
                        <w:rFonts w:cs="Times New Roman"/>
                        <w:snapToGrid/>
                      </w:rPr>
                      <w:t>100 g</w:t>
                    </w:r>
                  </w:smartTag>
                  <w:r w:rsidRPr="004A5C40">
                    <w:rPr>
                      <w:rFonts w:cs="Times New Roman"/>
                      <w:snapToGrid/>
                    </w:rPr>
                    <w:t xml:space="preserve"> de farine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  1/3 sachet de levure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  1 cuillère à soupe de miel </w:t>
                  </w:r>
                </w:p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  2 cuillères à soupe de jus de </w:t>
                  </w:r>
                  <w:hyperlink r:id="rId7" w:tgtFrame="_blank" w:history="1">
                    <w:r w:rsidRPr="004A5C40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4A5C40">
                    <w:rPr>
                      <w:rFonts w:cs="Times New Roman"/>
                      <w:snapToGrid/>
                    </w:rPr>
                    <w:t xml:space="preserve"> </w:t>
                  </w:r>
                </w:p>
              </w:tc>
            </w:tr>
          </w:tbl>
          <w:p w:rsidR="004A5C40" w:rsidRPr="004A5C40" w:rsidRDefault="004A5C40" w:rsidP="004A5C40">
            <w:pPr>
              <w:rPr>
                <w:rFonts w:cs="Times New Roman"/>
                <w:snapToGrid/>
              </w:rPr>
            </w:pPr>
          </w:p>
        </w:tc>
      </w:tr>
      <w:tr w:rsidR="004A5C40" w:rsidRPr="004A5C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5C40" w:rsidRPr="004A5C40" w:rsidRDefault="004A5C40" w:rsidP="00955142">
            <w:pPr>
              <w:jc w:val="right"/>
              <w:rPr>
                <w:rFonts w:cs="Times New Roman"/>
                <w:snapToGrid/>
              </w:rPr>
            </w:pPr>
            <w:r w:rsidRPr="004A5C40">
              <w:rPr>
                <w:rFonts w:cs="Times New Roman"/>
                <w:snapToGrid/>
              </w:rPr>
              <w:br/>
            </w:r>
            <w:r w:rsidRPr="004A5C40">
              <w:rPr>
                <w:rFonts w:ascii="Verdana" w:hAnsi="Verdana" w:cs="Times New Roman"/>
                <w:i/>
                <w:iCs/>
                <w:snapToGrid/>
                <w:color w:val="666666"/>
                <w:sz w:val="15"/>
                <w:szCs w:val="15"/>
              </w:rPr>
              <w:t xml:space="preserve"> </w:t>
            </w:r>
          </w:p>
        </w:tc>
      </w:tr>
      <w:tr w:rsidR="004A5C40" w:rsidRPr="004A5C40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4A5C40" w:rsidRPr="004A5C40" w:rsidRDefault="004A5C40" w:rsidP="009551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955142">
              <w:rPr>
                <w:rFonts w:cs="Times New Roman"/>
                <w:snapToGrid/>
              </w:rPr>
              <w:t> Préparation</w:t>
            </w:r>
            <w:r w:rsidRPr="004A5C40">
              <w:rPr>
                <w:rFonts w:cs="Times New Roman"/>
                <w:snapToGrid/>
              </w:rPr>
              <w:t> </w:t>
            </w:r>
          </w:p>
        </w:tc>
      </w:tr>
      <w:tr w:rsidR="004A5C40" w:rsidRPr="004A5C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10466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4A5C40" w:rsidRPr="004A5C40" w:rsidTr="00676036">
              <w:trPr>
                <w:tblCellSpacing w:w="15" w:type="dxa"/>
              </w:trPr>
              <w:tc>
                <w:tcPr>
                  <w:tcW w:w="36" w:type="dxa"/>
                </w:tcPr>
                <w:p w:rsidR="004A5C40" w:rsidRPr="004A5C40" w:rsidRDefault="004A5C40" w:rsidP="004A5C4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A5C40" w:rsidRPr="004A5C40" w:rsidRDefault="004A5C40" w:rsidP="004A5C40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1     Faire cuire le beurre jusqu'à coloration </w:t>
                  </w:r>
                  <w:hyperlink r:id="rId8" w:tgtFrame="_blank" w:history="1">
                    <w:r w:rsidRPr="004A5C40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noisette</w:t>
                    </w:r>
                  </w:hyperlink>
                  <w:r w:rsidRPr="004A5C40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  <w:tr w:rsidR="004A5C40" w:rsidRPr="004A5C40" w:rsidTr="00676036">
              <w:trPr>
                <w:tblCellSpacing w:w="15" w:type="dxa"/>
              </w:trPr>
              <w:tc>
                <w:tcPr>
                  <w:tcW w:w="36" w:type="dxa"/>
                </w:tcPr>
                <w:p w:rsidR="004A5C40" w:rsidRPr="004A5C40" w:rsidRDefault="004A5C40" w:rsidP="004A5C4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CB7270" w:rsidRDefault="004A5C40" w:rsidP="004A5C40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2     </w:t>
                  </w:r>
                  <w:hyperlink r:id="rId9" w:tgtFrame="_blank" w:history="1">
                    <w:r w:rsidRPr="004A5C40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4A5C40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CB7270" w:rsidRPr="00CB7270" w:rsidRDefault="004A5C40" w:rsidP="00CB7270">
                  <w:pPr>
                    <w:pStyle w:val="Paragraphedeliste"/>
                    <w:numPr>
                      <w:ilvl w:val="0"/>
                      <w:numId w:val="2"/>
                    </w:num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CB7270">
                    <w:rPr>
                      <w:rFonts w:cs="Times New Roman"/>
                      <w:snapToGrid/>
                    </w:rPr>
                    <w:t>l'</w:t>
                  </w:r>
                  <w:proofErr w:type="spellStart"/>
                  <w:r w:rsidRPr="00CB7270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CB7270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CB7270" w:rsidRPr="00CB7270" w:rsidRDefault="004A5C40" w:rsidP="00CB7270">
                  <w:pPr>
                    <w:pStyle w:val="Paragraphedeliste"/>
                    <w:numPr>
                      <w:ilvl w:val="0"/>
                      <w:numId w:val="2"/>
                    </w:num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CB7270">
                    <w:rPr>
                      <w:rFonts w:cs="Times New Roman"/>
                      <w:snapToGrid/>
                    </w:rPr>
                    <w:t xml:space="preserve">avec le sucre, </w:t>
                  </w:r>
                </w:p>
                <w:p w:rsidR="00CB7270" w:rsidRPr="00CB7270" w:rsidRDefault="004A5C40" w:rsidP="00CB7270">
                  <w:pPr>
                    <w:pStyle w:val="Paragraphedeliste"/>
                    <w:numPr>
                      <w:ilvl w:val="0"/>
                      <w:numId w:val="2"/>
                    </w:num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CB7270">
                    <w:rPr>
                      <w:rFonts w:cs="Times New Roman"/>
                      <w:snapToGrid/>
                    </w:rPr>
                    <w:t xml:space="preserve">le sucre </w:t>
                  </w:r>
                  <w:proofErr w:type="spellStart"/>
                  <w:r w:rsidRPr="00CB7270">
                    <w:rPr>
                      <w:rFonts w:cs="Times New Roman"/>
                      <w:snapToGrid/>
                    </w:rPr>
                    <w:t>vanilé</w:t>
                  </w:r>
                  <w:proofErr w:type="spellEnd"/>
                  <w:r w:rsidRPr="00CB7270">
                    <w:rPr>
                      <w:rFonts w:cs="Times New Roman"/>
                      <w:snapToGrid/>
                    </w:rPr>
                    <w:t xml:space="preserve">, </w:t>
                  </w:r>
                </w:p>
                <w:p w:rsidR="00CB7270" w:rsidRPr="00CB7270" w:rsidRDefault="004A5C40" w:rsidP="00CB7270">
                  <w:pPr>
                    <w:pStyle w:val="Paragraphedeliste"/>
                    <w:numPr>
                      <w:ilvl w:val="0"/>
                      <w:numId w:val="2"/>
                    </w:num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CB7270">
                    <w:rPr>
                      <w:rFonts w:cs="Times New Roman"/>
                      <w:snapToGrid/>
                    </w:rPr>
                    <w:t xml:space="preserve">le sel et </w:t>
                  </w:r>
                </w:p>
                <w:p w:rsidR="00CB7270" w:rsidRPr="00CB7270" w:rsidRDefault="004A5C40" w:rsidP="00CB7270">
                  <w:pPr>
                    <w:pStyle w:val="Paragraphedeliste"/>
                    <w:numPr>
                      <w:ilvl w:val="0"/>
                      <w:numId w:val="2"/>
                    </w:num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CB7270">
                    <w:rPr>
                      <w:rFonts w:cs="Times New Roman"/>
                      <w:snapToGrid/>
                    </w:rPr>
                    <w:t xml:space="preserve">le miel dans un saladier (pas nécessaire de les </w:t>
                  </w:r>
                  <w:hyperlink r:id="rId10" w:tgtFrame="_blank" w:history="1">
                    <w:r w:rsidRPr="00CB7270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CB7270">
                    <w:rPr>
                      <w:rFonts w:cs="Times New Roman"/>
                      <w:snapToGrid/>
                    </w:rPr>
                    <w:t xml:space="preserve"> énergiquement). </w:t>
                  </w:r>
                </w:p>
                <w:p w:rsidR="004A5C40" w:rsidRPr="00CB7270" w:rsidRDefault="004A5C40" w:rsidP="00CB7270">
                  <w:pPr>
                    <w:pStyle w:val="Paragraphedeliste"/>
                    <w:numPr>
                      <w:ilvl w:val="0"/>
                      <w:numId w:val="2"/>
                    </w:num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CB7270">
                    <w:rPr>
                      <w:rFonts w:cs="Times New Roman"/>
                      <w:snapToGrid/>
                    </w:rPr>
                    <w:t xml:space="preserve">Puis ajouter le jus de </w:t>
                  </w:r>
                  <w:hyperlink r:id="rId11" w:tgtFrame="_blank" w:history="1">
                    <w:r w:rsidRPr="00CB7270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citron</w:t>
                    </w:r>
                  </w:hyperlink>
                  <w:r w:rsidRPr="00CB7270">
                    <w:rPr>
                      <w:rFonts w:cs="Times New Roman"/>
                      <w:snapToGrid/>
                    </w:rPr>
                    <w:t xml:space="preserve">. </w:t>
                  </w:r>
                </w:p>
              </w:tc>
            </w:tr>
            <w:tr w:rsidR="004A5C40" w:rsidRPr="004A5C40" w:rsidTr="00676036">
              <w:trPr>
                <w:tblCellSpacing w:w="15" w:type="dxa"/>
              </w:trPr>
              <w:tc>
                <w:tcPr>
                  <w:tcW w:w="36" w:type="dxa"/>
                </w:tcPr>
                <w:p w:rsidR="004A5C40" w:rsidRPr="004A5C40" w:rsidRDefault="004A5C40" w:rsidP="004A5C4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A5C40" w:rsidRPr="004A5C40" w:rsidRDefault="004A5C40" w:rsidP="004A5C40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3     Tamiser et mélanger doucement la farine et la levure au-dessus de la préparation. </w:t>
                  </w:r>
                </w:p>
              </w:tc>
            </w:tr>
            <w:tr w:rsidR="004A5C40" w:rsidRPr="004A5C40" w:rsidTr="00676036">
              <w:trPr>
                <w:tblCellSpacing w:w="15" w:type="dxa"/>
              </w:trPr>
              <w:tc>
                <w:tcPr>
                  <w:tcW w:w="36" w:type="dxa"/>
                </w:tcPr>
                <w:p w:rsidR="004A5C40" w:rsidRPr="004A5C40" w:rsidRDefault="004A5C40" w:rsidP="004A5C4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A5C40" w:rsidRPr="004A5C40" w:rsidRDefault="004A5C40" w:rsidP="004A5C40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4     Ajouter le </w:t>
                  </w:r>
                  <w:hyperlink r:id="rId12" w:tgtFrame="_blank" w:history="1">
                    <w:r w:rsidRPr="004A5C40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beurre noisette</w:t>
                    </w:r>
                  </w:hyperlink>
                  <w:r w:rsidRPr="004A5C40">
                    <w:rPr>
                      <w:rFonts w:cs="Times New Roman"/>
                      <w:snapToGrid/>
                    </w:rPr>
                    <w:t xml:space="preserve"> et bien mélanger. </w:t>
                  </w:r>
                </w:p>
              </w:tc>
            </w:tr>
            <w:tr w:rsidR="004A5C40" w:rsidRPr="004A5C40" w:rsidTr="00676036">
              <w:trPr>
                <w:tblCellSpacing w:w="15" w:type="dxa"/>
              </w:trPr>
              <w:tc>
                <w:tcPr>
                  <w:tcW w:w="36" w:type="dxa"/>
                </w:tcPr>
                <w:p w:rsidR="004A5C40" w:rsidRPr="004A5C40" w:rsidRDefault="004A5C40" w:rsidP="004A5C4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A5C40" w:rsidRPr="004A5C40" w:rsidRDefault="004A5C40" w:rsidP="004A5C40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5     Laisser reposer 2 à 3 heures dans le réfrigérateur. </w:t>
                  </w:r>
                </w:p>
              </w:tc>
            </w:tr>
            <w:tr w:rsidR="004A5C40" w:rsidRPr="004A5C40" w:rsidTr="00676036">
              <w:trPr>
                <w:tblCellSpacing w:w="15" w:type="dxa"/>
              </w:trPr>
              <w:tc>
                <w:tcPr>
                  <w:tcW w:w="36" w:type="dxa"/>
                </w:tcPr>
                <w:p w:rsidR="004A5C40" w:rsidRPr="004A5C40" w:rsidRDefault="004A5C40" w:rsidP="004A5C40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10340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4A5C40" w:rsidRPr="004A5C40" w:rsidRDefault="004A5C40" w:rsidP="004A5C40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hAnsi="Symbol" w:cs="Times New Roman"/>
                      <w:snapToGrid/>
                    </w:rPr>
                    <w:t></w:t>
                  </w:r>
                  <w:r w:rsidRPr="004A5C40">
                    <w:rPr>
                      <w:rFonts w:cs="Times New Roman"/>
                      <w:snapToGrid/>
                    </w:rPr>
                    <w:t xml:space="preserve">  6     Verser la pâte dans les </w:t>
                  </w:r>
                  <w:hyperlink r:id="rId13" w:tgtFrame="_blank" w:history="1">
                    <w:r w:rsidRPr="004A5C40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moules</w:t>
                    </w:r>
                  </w:hyperlink>
                  <w:r w:rsidRPr="004A5C40">
                    <w:rPr>
                      <w:rFonts w:cs="Times New Roman"/>
                      <w:snapToGrid/>
                    </w:rPr>
                    <w:t xml:space="preserve"> beurrés. Laisser cuire au four préchauffé à </w:t>
                  </w:r>
                  <w:smartTag w:uri="urn:schemas-microsoft-com:office:smarttags" w:element="metricconverter">
                    <w:smartTagPr>
                      <w:attr w:name="ProductID" w:val="180°C"/>
                    </w:smartTagPr>
                    <w:r w:rsidRPr="004A5C40">
                      <w:rPr>
                        <w:rFonts w:cs="Times New Roman"/>
                        <w:snapToGrid/>
                      </w:rPr>
                      <w:t>180°C</w:t>
                    </w:r>
                  </w:smartTag>
                  <w:r w:rsidRPr="004A5C40">
                    <w:rPr>
                      <w:rFonts w:cs="Times New Roman"/>
                      <w:snapToGrid/>
                    </w:rPr>
                    <w:t xml:space="preserve"> pendant environ 15 minutes (selon le four). </w:t>
                  </w:r>
                </w:p>
              </w:tc>
            </w:tr>
          </w:tbl>
          <w:p w:rsidR="004A5C40" w:rsidRPr="004A5C40" w:rsidRDefault="004A5C40" w:rsidP="004A5C40">
            <w:pPr>
              <w:ind w:left="720"/>
              <w:rPr>
                <w:rFonts w:cs="Times New Roman"/>
                <w:snapToGrid/>
              </w:rPr>
            </w:pPr>
          </w:p>
        </w:tc>
      </w:tr>
      <w:tr w:rsidR="004A5C40" w:rsidRPr="004A5C40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4A5C40" w:rsidRPr="004A5C40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A5C40" w:rsidRPr="004A5C40" w:rsidRDefault="004A5C40" w:rsidP="004A5C40">
                  <w:pPr>
                    <w:rPr>
                      <w:rFonts w:cs="Times New Roman"/>
                      <w:snapToGrid/>
                    </w:rPr>
                  </w:pPr>
                  <w:r w:rsidRPr="004A5C40">
                    <w:rPr>
                      <w:rFonts w:ascii="Arial" w:hAnsi="Arial"/>
                      <w:b/>
                      <w:bCs/>
                      <w:snapToGrid/>
                      <w:color w:val="614343"/>
                      <w:sz w:val="20"/>
                      <w:szCs w:val="20"/>
                    </w:rPr>
                    <w:t>Pour finir...</w:t>
                  </w:r>
                  <w:r w:rsidRPr="004A5C40">
                    <w:rPr>
                      <w:rFonts w:ascii="Arial" w:hAnsi="Arial"/>
                      <w:snapToGrid/>
                      <w:color w:val="666666"/>
                      <w:sz w:val="20"/>
                      <w:szCs w:val="20"/>
                    </w:rPr>
                    <w:t xml:space="preserve"> Si vous aimez la saveur de citron, vous pouvez ajouter le zeste aussi. Cela donne encore plus de parfum.</w:t>
                  </w:r>
                </w:p>
              </w:tc>
            </w:tr>
          </w:tbl>
          <w:p w:rsidR="004A5C40" w:rsidRPr="004A5C40" w:rsidRDefault="004A5C40" w:rsidP="004A5C40">
            <w:pPr>
              <w:rPr>
                <w:rFonts w:cs="Times New Roman"/>
                <w:snapToGrid/>
              </w:rPr>
            </w:pPr>
          </w:p>
        </w:tc>
      </w:tr>
      <w:tr w:rsidR="004A5C40" w:rsidRPr="004A5C4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A5C40" w:rsidRPr="004A5C40" w:rsidRDefault="004A5C40" w:rsidP="004A5C40">
            <w:p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4A5C40">
              <w:rPr>
                <w:rFonts w:ascii="Arial" w:hAnsi="Arial"/>
                <w:b/>
                <w:bCs/>
                <w:snapToGrid/>
                <w:color w:val="CD0044"/>
                <w:sz w:val="20"/>
                <w:szCs w:val="20"/>
              </w:rPr>
              <w:t>L'astuce :</w:t>
            </w:r>
            <w:r w:rsidRPr="004A5C40">
              <w:rPr>
                <w:rFonts w:ascii="Arial" w:hAnsi="Arial"/>
                <w:snapToGrid/>
                <w:sz w:val="20"/>
                <w:szCs w:val="20"/>
              </w:rPr>
              <w:t xml:space="preserve"> laisser la pâte reposer au réfrigérateur 30 minutes avant cuisson, pour créer un choc thermique, ou de baisser la température en cours de cuisson. </w:t>
            </w:r>
          </w:p>
          <w:p w:rsidR="004A5C40" w:rsidRPr="004A5C40" w:rsidRDefault="004A5C40" w:rsidP="004A5C40">
            <w:pPr>
              <w:rPr>
                <w:rFonts w:cs="Times New Roman"/>
                <w:snapToGrid/>
              </w:rPr>
            </w:pPr>
            <w:r w:rsidRPr="004A5C40">
              <w:rPr>
                <w:rFonts w:cs="Times New Roman"/>
                <w:snapToGrid/>
              </w:rPr>
              <w:t> </w:t>
            </w:r>
          </w:p>
        </w:tc>
      </w:tr>
    </w:tbl>
    <w:p w:rsidR="00906CB7" w:rsidRDefault="00906CB7"/>
    <w:sectPr w:rsidR="00906CB7" w:rsidSect="009551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F91"/>
    <w:multiLevelType w:val="multilevel"/>
    <w:tmpl w:val="DEA6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43E2A"/>
    <w:multiLevelType w:val="hybridMultilevel"/>
    <w:tmpl w:val="11065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A5C40"/>
    <w:rsid w:val="003C6CCC"/>
    <w:rsid w:val="004A5C40"/>
    <w:rsid w:val="00676036"/>
    <w:rsid w:val="006A7529"/>
    <w:rsid w:val="00802F55"/>
    <w:rsid w:val="00825D51"/>
    <w:rsid w:val="00906CB7"/>
    <w:rsid w:val="00955142"/>
    <w:rsid w:val="00CB7270"/>
    <w:rsid w:val="00CD5D0D"/>
    <w:rsid w:val="00F23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529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4A5C40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4A5C40"/>
    <w:rPr>
      <w:b/>
      <w:bCs/>
    </w:rPr>
  </w:style>
  <w:style w:type="character" w:styleId="Lienhypertexte">
    <w:name w:val="Hyperlink"/>
    <w:basedOn w:val="Policepardfaut"/>
    <w:rsid w:val="004A5C40"/>
    <w:rPr>
      <w:color w:val="0000FF"/>
      <w:u w:val="single"/>
    </w:rPr>
  </w:style>
  <w:style w:type="paragraph" w:styleId="NormalWeb">
    <w:name w:val="Normal (Web)"/>
    <w:basedOn w:val="Normal"/>
    <w:rsid w:val="004A5C40"/>
    <w:pPr>
      <w:spacing w:before="100" w:beforeAutospacing="1" w:after="100" w:afterAutospacing="1"/>
    </w:pPr>
    <w:rPr>
      <w:rFonts w:cs="Times New Roman"/>
      <w:snapToGrid/>
    </w:rPr>
  </w:style>
  <w:style w:type="paragraph" w:styleId="Textedebulles">
    <w:name w:val="Balloon Text"/>
    <w:basedOn w:val="Normal"/>
    <w:link w:val="TextedebullesCar"/>
    <w:rsid w:val="0095514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5142"/>
    <w:rPr>
      <w:rFonts w:ascii="Tahoma" w:hAnsi="Tahoma" w:cs="Tahoma"/>
      <w:snapToGrid w:val="0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B7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1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343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4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0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43/noisette.shtml" TargetMode="External"/><Relationship Id="rId13" Type="http://schemas.openxmlformats.org/officeDocument/2006/relationships/hyperlink" Target="http://www.linternaute.com/femmes/cuisine/encyclopedie/fiche_composant/94/moule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83/citron.shtml" TargetMode="External"/><Relationship Id="rId12" Type="http://schemas.openxmlformats.org/officeDocument/2006/relationships/hyperlink" Target="http://www.linternaute.com/femmes/cuisine/definition/300147/beurre_noisette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encyclopedie/fiche_composant/83/citron.shtml" TargetMode="External"/><Relationship Id="rId5" Type="http://schemas.openxmlformats.org/officeDocument/2006/relationships/hyperlink" Target="http://www.linternaute.com/femmes/cuisine/recette/309099/1067136095/madeleines_au_citron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internaute.com/femmes/cuisine/definition/10/battre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10/battre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Madeleines au citron   </vt:lpstr>
    </vt:vector>
  </TitlesOfParts>
  <Company>LSD Corp</Company>
  <LinksUpToDate>false</LinksUpToDate>
  <CharactersWithSpaces>2095</CharactersWithSpaces>
  <SharedDoc>false</SharedDoc>
  <HLinks>
    <vt:vector size="96" baseType="variant">
      <vt:variant>
        <vt:i4>1703981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983143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http://www.linternaute.com/femmes/cuisine/definition/300147/beurre_noisette.shtml</vt:lpwstr>
      </vt:variant>
      <vt:variant>
        <vt:lpwstr/>
      </vt:variant>
      <vt:variant>
        <vt:i4>2949123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6094878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6094878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1769586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http://www.linternaute.com/femmes/cuisine/encyclopedie/fiche_composant/143/noisette.shtml</vt:lpwstr>
      </vt:variant>
      <vt:variant>
        <vt:lpwstr/>
      </vt:variant>
      <vt:variant>
        <vt:i4>2949123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1441888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http://www.linternaute.com/femmes/cuisine/personne/2293942/1383317365/1/maki_de_jesus_monteiro.shtml</vt:lpwstr>
      </vt:variant>
      <vt:variant>
        <vt:lpwstr/>
      </vt:variant>
      <vt:variant>
        <vt:i4>7209068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http://copainsdavant.linternaute.com/cgi/fiche_membre/fiche_membre.php?f_id_personne=2293942&amp;f_cle_personne=1383317365</vt:lpwstr>
      </vt:variant>
      <vt:variant>
        <vt:lpwstr/>
      </vt:variant>
      <vt:variant>
        <vt:i4>7733293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javascript:openWindow('/cgi/recette/image.php?f_id_recette=309099&amp;f_cle_recette=1067136095');</vt:lpwstr>
      </vt:variant>
      <vt:variant>
        <vt:lpwstr/>
      </vt:variant>
      <vt:variant>
        <vt:i4>1179652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http://www.linternaute.com/femmes/cuisine/recette/309099/1067136095/madeleines_au_citron.shtml</vt:lpwstr>
      </vt:variant>
      <vt:variant>
        <vt:lpwstr/>
      </vt:variant>
      <vt:variant>
        <vt:i4>5701647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http://www.linternaute.com/femmes/cuisine/cgi/livrerecette/annotation_recette.php?f_id_recette=309099&amp;f_type=a</vt:lpwstr>
      </vt:variant>
      <vt:variant>
        <vt:lpwstr/>
      </vt:variant>
      <vt:variant>
        <vt:i4>6946818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http://www.linternaute.com/femmes/cuisine/cgi/avis/depose_avis.php?f_id_recette=309099</vt:lpwstr>
      </vt:variant>
      <vt:variant>
        <vt:lpwstr/>
      </vt:variant>
      <vt:variant>
        <vt:i4>4653094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http://www.linternaute.com/femmes/cuisine/cgi/mail/envoyer_recette.php?f_id_recette=309099</vt:lpwstr>
      </vt:variant>
      <vt:variant>
        <vt:lpwstr/>
      </vt:variant>
      <vt:variant>
        <vt:i4>7536737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javascript:openWindow('/cgi/recette/imprimer.php?f_id_recette=309099&amp;f_cle_recette=1067136095');</vt:lpwstr>
      </vt:variant>
      <vt:variant>
        <vt:lpwstr/>
      </vt:variant>
      <vt:variant>
        <vt:i4>1179652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http://www.linternaute.com/femmes/cuisine/recette/309099/1067136095/madeleines_au_citron.shtml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Madeleines au citron</dc:title>
  <dc:creator>LSD Ghost</dc:creator>
  <cp:lastModifiedBy>Utilisateur</cp:lastModifiedBy>
  <cp:revision>6</cp:revision>
  <dcterms:created xsi:type="dcterms:W3CDTF">2014-04-22T16:44:00Z</dcterms:created>
  <dcterms:modified xsi:type="dcterms:W3CDTF">2014-05-18T06:30:00Z</dcterms:modified>
</cp:coreProperties>
</file>