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79" w:rsidRPr="00D55779" w:rsidRDefault="00D55779" w:rsidP="00D55779">
      <w:pPr>
        <w:spacing w:after="240"/>
        <w:jc w:val="center"/>
        <w:rPr>
          <w:rStyle w:val="reponse"/>
          <w:b/>
          <w:sz w:val="56"/>
          <w:szCs w:val="56"/>
        </w:rPr>
      </w:pPr>
      <w:r w:rsidRPr="00D55779">
        <w:rPr>
          <w:rStyle w:val="reponse"/>
          <w:b/>
          <w:sz w:val="56"/>
          <w:szCs w:val="56"/>
        </w:rPr>
        <w:t>PANACOTTA - recette de base</w:t>
      </w:r>
    </w:p>
    <w:p w:rsidR="00D55779" w:rsidRDefault="00BC67F9" w:rsidP="00525EA1">
      <w:pPr>
        <w:spacing w:after="240"/>
        <w:rPr>
          <w:rStyle w:val="reponse"/>
        </w:rPr>
      </w:pPr>
      <w:r>
        <w:rPr>
          <w:noProof/>
        </w:rPr>
        <w:drawing>
          <wp:inline distT="0" distB="0" distL="0" distR="0">
            <wp:extent cx="5300564" cy="2590800"/>
            <wp:effectExtent l="19050" t="0" r="0" b="0"/>
            <wp:docPr id="4" name="Image 4" descr="https://encrypted-tbn1.gstatic.com/images?q=tbn:ANd9GcTPo3v1fj_eOv8YrVhDvXvelREAJpyRAockzjFH27P5VuQAB00y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TPo3v1fj_eOv8YrVhDvXvelREAJpyRAockzjFH27P5VuQAB00yG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181" cy="2594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779" w:rsidRDefault="00D55779" w:rsidP="00525EA1">
      <w:pPr>
        <w:spacing w:after="240"/>
        <w:rPr>
          <w:rStyle w:val="reponse"/>
        </w:rPr>
      </w:pPr>
    </w:p>
    <w:p w:rsidR="00D55779" w:rsidRDefault="00D55779" w:rsidP="00525EA1">
      <w:pPr>
        <w:spacing w:after="240"/>
        <w:rPr>
          <w:rStyle w:val="reponse"/>
        </w:rPr>
      </w:pPr>
    </w:p>
    <w:p w:rsidR="00D55779" w:rsidRDefault="00D55779" w:rsidP="00525EA1">
      <w:pPr>
        <w:spacing w:after="240"/>
        <w:rPr>
          <w:rStyle w:val="reponse"/>
        </w:rPr>
      </w:pPr>
    </w:p>
    <w:p w:rsidR="00D55779" w:rsidRDefault="00525EA1" w:rsidP="00525EA1">
      <w:pPr>
        <w:spacing w:after="240"/>
        <w:rPr>
          <w:rStyle w:val="reponse"/>
        </w:rPr>
      </w:pPr>
      <w:r>
        <w:rPr>
          <w:rStyle w:val="reponse"/>
        </w:rPr>
        <w:t xml:space="preserve">Mettre dans une casserole </w:t>
      </w:r>
    </w:p>
    <w:p w:rsidR="00D55779" w:rsidRDefault="00525EA1" w:rsidP="00D55779">
      <w:pPr>
        <w:pStyle w:val="Paragraphedeliste"/>
        <w:numPr>
          <w:ilvl w:val="0"/>
          <w:numId w:val="1"/>
        </w:numPr>
        <w:spacing w:after="240"/>
        <w:rPr>
          <w:rStyle w:val="reponse"/>
        </w:rPr>
      </w:pPr>
      <w:r>
        <w:rPr>
          <w:rStyle w:val="reponse"/>
        </w:rPr>
        <w:t xml:space="preserve">20 cl de crème et </w:t>
      </w:r>
    </w:p>
    <w:p w:rsidR="00D55779" w:rsidRDefault="00525EA1" w:rsidP="00D55779">
      <w:pPr>
        <w:pStyle w:val="Paragraphedeliste"/>
        <w:numPr>
          <w:ilvl w:val="0"/>
          <w:numId w:val="1"/>
        </w:numPr>
        <w:spacing w:after="240"/>
        <w:rPr>
          <w:rStyle w:val="reponse"/>
        </w:rPr>
      </w:pPr>
      <w:r>
        <w:rPr>
          <w:rStyle w:val="reponse"/>
        </w:rPr>
        <w:t>20 cl de lait</w:t>
      </w:r>
    </w:p>
    <w:p w:rsidR="00D55779" w:rsidRDefault="00525EA1" w:rsidP="00D55779">
      <w:pPr>
        <w:pStyle w:val="Paragraphedeliste"/>
        <w:numPr>
          <w:ilvl w:val="0"/>
          <w:numId w:val="1"/>
        </w:numPr>
        <w:spacing w:after="240"/>
        <w:rPr>
          <w:rStyle w:val="reponse"/>
        </w:rPr>
      </w:pPr>
      <w:r>
        <w:rPr>
          <w:rStyle w:val="reponse"/>
        </w:rPr>
        <w:t xml:space="preserve">+ </w:t>
      </w:r>
      <w:smartTag w:uri="urn:schemas-microsoft-com:office:smarttags" w:element="metricconverter">
        <w:smartTagPr>
          <w:attr w:name="ProductID" w:val="2 g"/>
        </w:smartTagPr>
        <w:r>
          <w:rPr>
            <w:rStyle w:val="reponse"/>
          </w:rPr>
          <w:t>2 g</w:t>
        </w:r>
      </w:smartTag>
      <w:r>
        <w:rPr>
          <w:rStyle w:val="reponse"/>
        </w:rPr>
        <w:t xml:space="preserve"> d'agar agar. </w:t>
      </w:r>
    </w:p>
    <w:p w:rsidR="00D55779" w:rsidRDefault="00D55779" w:rsidP="00525EA1">
      <w:pPr>
        <w:spacing w:after="240"/>
        <w:rPr>
          <w:rStyle w:val="reponse"/>
        </w:rPr>
      </w:pPr>
    </w:p>
    <w:p w:rsidR="00D55779" w:rsidRDefault="00525EA1" w:rsidP="00525EA1">
      <w:pPr>
        <w:spacing w:after="240"/>
        <w:rPr>
          <w:rStyle w:val="reponse"/>
        </w:rPr>
      </w:pPr>
      <w:r>
        <w:rPr>
          <w:rStyle w:val="reponse"/>
        </w:rPr>
        <w:t xml:space="preserve">Faire chauffer. </w:t>
      </w:r>
    </w:p>
    <w:p w:rsidR="00D55779" w:rsidRDefault="00525EA1" w:rsidP="00525EA1">
      <w:pPr>
        <w:spacing w:after="240"/>
        <w:rPr>
          <w:rStyle w:val="reponse"/>
        </w:rPr>
      </w:pPr>
      <w:r>
        <w:rPr>
          <w:rStyle w:val="reponse"/>
        </w:rPr>
        <w:t>Quand le mélange bout, compter 30 secondes sans cesser de remuer... </w:t>
      </w:r>
    </w:p>
    <w:p w:rsidR="00D55779" w:rsidRDefault="00BC67F9" w:rsidP="00525EA1">
      <w:pPr>
        <w:spacing w:after="240"/>
        <w:rPr>
          <w:rStyle w:val="repons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4888230</wp:posOffset>
            </wp:positionH>
            <wp:positionV relativeFrom="paragraph">
              <wp:posOffset>313055</wp:posOffset>
            </wp:positionV>
            <wp:extent cx="1866900" cy="2468880"/>
            <wp:effectExtent l="19050" t="0" r="0" b="0"/>
            <wp:wrapSquare wrapText="bothSides"/>
            <wp:docPr id="1" name="Image 1" descr="https://encrypted-tbn2.gstatic.com/images?q=tbn:ANd9GcRyqXdH6gsR0MPfVPLwqX9H6EGtWOReftcqD-s5APhRlEdHG5DA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yqXdH6gsR0MPfVPLwqX9H6EGtWOReftcqD-s5APhRlEdHG5DAd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5EA1">
        <w:rPr>
          <w:rStyle w:val="reponse"/>
        </w:rPr>
        <w:t xml:space="preserve">Transvaser dans des verres, puis au réfrigérateur. </w:t>
      </w:r>
    </w:p>
    <w:p w:rsidR="00525EA1" w:rsidRDefault="00525EA1" w:rsidP="00525EA1">
      <w:pPr>
        <w:spacing w:after="240"/>
      </w:pPr>
      <w:r>
        <w:rPr>
          <w:rStyle w:val="reponse"/>
        </w:rPr>
        <w:t>Au moment de servir, napper d'un coulis.</w:t>
      </w:r>
    </w:p>
    <w:p w:rsidR="00035A1B" w:rsidRDefault="00035A1B"/>
    <w:sectPr w:rsidR="00035A1B" w:rsidSect="00BC67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640F6"/>
    <w:multiLevelType w:val="hybridMultilevel"/>
    <w:tmpl w:val="DA047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525EA1"/>
    <w:rsid w:val="00035A1B"/>
    <w:rsid w:val="00525EA1"/>
    <w:rsid w:val="00B8050E"/>
    <w:rsid w:val="00BC67F9"/>
    <w:rsid w:val="00C02262"/>
    <w:rsid w:val="00D55779"/>
    <w:rsid w:val="00DA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26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reponse">
    <w:name w:val="reponse"/>
    <w:basedOn w:val="Policepardfaut"/>
    <w:rsid w:val="00525EA1"/>
  </w:style>
  <w:style w:type="character" w:styleId="Lienhypertexte">
    <w:name w:val="Hyperlink"/>
    <w:basedOn w:val="Policepardfaut"/>
    <w:rsid w:val="00525EA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55779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BC67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C6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Mettre dans une casserole 20 cl de crème et 20 cl de lait+ 2 g d'agar agar</vt:lpstr>
    </vt:vector>
  </TitlesOfParts>
  <Company>LSD Corp</Company>
  <LinksUpToDate>false</LinksUpToDate>
  <CharactersWithSpaces>294</CharactersWithSpaces>
  <SharedDoc>false</SharedDoc>
  <HLinks>
    <vt:vector size="6" baseType="variant">
      <vt:variant>
        <vt:i4>2097252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http://www.linternaute.com/femmes/cuisine/temoignage/reagir/4257/212309/rapide-a-realiser/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Mettre dans une casserole 20 cl de crème et 20 cl de lait+ 2 g d'agar agar</dc:title>
  <dc:creator>LSD Ghost</dc:creator>
  <cp:lastModifiedBy>Utilisateur</cp:lastModifiedBy>
  <cp:revision>4</cp:revision>
  <dcterms:created xsi:type="dcterms:W3CDTF">2014-04-26T19:07:00Z</dcterms:created>
  <dcterms:modified xsi:type="dcterms:W3CDTF">2014-04-27T02:51:00Z</dcterms:modified>
</cp:coreProperties>
</file>